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5EF5D38C"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w:t>
      </w:r>
      <w:r w:rsidR="00A90AE1">
        <w:rPr>
          <w:rFonts w:ascii="Times New Roman" w:hAnsi="Times New Roman"/>
          <w:b/>
          <w:bCs/>
        </w:rPr>
        <w:t>8</w:t>
      </w:r>
      <w:r w:rsidR="00026803">
        <w:rPr>
          <w:rFonts w:ascii="Times New Roman" w:hAnsi="Times New Roman"/>
          <w:b/>
          <w:bCs/>
        </w:rPr>
        <w:t>/2</w:t>
      </w:r>
      <w:r w:rsidR="00A90AE1">
        <w:rPr>
          <w:rFonts w:ascii="Times New Roman" w:hAnsi="Times New Roman"/>
          <w:b/>
          <w:bCs/>
        </w:rPr>
        <w:t>9</w:t>
      </w:r>
      <w:r w:rsidRPr="00246DB7">
        <w:rPr>
          <w:rFonts w:ascii="Times New Roman" w:hAnsi="Times New Roman"/>
          <w:b/>
          <w:bCs/>
        </w:rPr>
        <w:t>], 202</w:t>
      </w:r>
      <w:r w:rsidR="00A90AE1">
        <w:rPr>
          <w:rFonts w:ascii="Times New Roman" w:hAnsi="Times New Roman"/>
          <w:b/>
          <w:bCs/>
        </w:rPr>
        <w:t>5</w:t>
      </w: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311618C6"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A90AE1">
        <w:rPr>
          <w:rFonts w:ascii="Times New Roman" w:hAnsi="Times New Roman"/>
          <w:lang w:val="ro-RO"/>
        </w:rPr>
        <w:t>1479</w:t>
      </w:r>
      <w:r w:rsidR="008344B9">
        <w:rPr>
          <w:rFonts w:ascii="Times New Roman" w:hAnsi="Times New Roman"/>
        </w:rPr>
        <w:t xml:space="preserve"> </w:t>
      </w:r>
      <w:r w:rsidRPr="008344B9">
        <w:rPr>
          <w:rFonts w:ascii="Times New Roman" w:hAnsi="Times New Roman"/>
        </w:rPr>
        <w:t xml:space="preserve">as of </w:t>
      </w:r>
      <w:r w:rsidR="00026803" w:rsidRPr="008344B9">
        <w:rPr>
          <w:rFonts w:ascii="Times New Roman" w:hAnsi="Times New Roman"/>
        </w:rPr>
        <w:t>2</w:t>
      </w:r>
      <w:r w:rsidR="00A90AE1">
        <w:rPr>
          <w:rFonts w:ascii="Times New Roman" w:hAnsi="Times New Roman"/>
        </w:rPr>
        <w:t>6</w:t>
      </w:r>
      <w:r w:rsidR="00026803" w:rsidRPr="008344B9">
        <w:rPr>
          <w:rFonts w:ascii="Times New Roman" w:hAnsi="Times New Roman"/>
        </w:rPr>
        <w:t>.03.202</w:t>
      </w:r>
      <w:r w:rsidR="00A90AE1">
        <w:rPr>
          <w:rFonts w:ascii="Times New Roman" w:hAnsi="Times New Roman"/>
        </w:rPr>
        <w:t>5</w:t>
      </w:r>
      <w:r w:rsidRPr="008619D5">
        <w:rPr>
          <w:rFonts w:ascii="Times New Roman" w:hAnsi="Times New Roman"/>
        </w:rPr>
        <w:t xml:space="preserve"> and in “Bursa” newspaper no. </w:t>
      </w:r>
      <w:r w:rsidR="00C15ABE">
        <w:rPr>
          <w:rFonts w:ascii="Times New Roman" w:hAnsi="Times New Roman"/>
        </w:rPr>
        <w:t>5</w:t>
      </w:r>
      <w:r w:rsidR="00A90AE1">
        <w:rPr>
          <w:rFonts w:ascii="Times New Roman" w:hAnsi="Times New Roman"/>
        </w:rPr>
        <w:t>4</w:t>
      </w:r>
      <w:r w:rsidRPr="008619D5">
        <w:rPr>
          <w:rFonts w:ascii="Times New Roman" w:hAnsi="Times New Roman"/>
        </w:rPr>
        <w:t xml:space="preserve"> as of </w:t>
      </w:r>
      <w:r w:rsidR="00026803">
        <w:rPr>
          <w:rFonts w:ascii="Times New Roman" w:hAnsi="Times New Roman"/>
        </w:rPr>
        <w:t>2</w:t>
      </w:r>
      <w:r w:rsidR="00A90AE1">
        <w:rPr>
          <w:rFonts w:ascii="Times New Roman" w:hAnsi="Times New Roman"/>
        </w:rPr>
        <w:t>6</w:t>
      </w:r>
      <w:r w:rsidR="00026803">
        <w:rPr>
          <w:rFonts w:ascii="Times New Roman" w:hAnsi="Times New Roman"/>
        </w:rPr>
        <w:t>.03.202</w:t>
      </w:r>
      <w:r w:rsidR="00A90AE1">
        <w:rPr>
          <w:rFonts w:ascii="Times New Roman" w:hAnsi="Times New Roman"/>
        </w:rPr>
        <w:t>5</w:t>
      </w:r>
      <w:r w:rsidRPr="008619D5">
        <w:rPr>
          <w:rFonts w:ascii="Times New Roman" w:hAnsi="Times New Roman"/>
        </w:rPr>
        <w:t>,</w:t>
      </w:r>
    </w:p>
    <w:p w14:paraId="65918921" w14:textId="550D8F27" w:rsidR="008619D5" w:rsidRDefault="008619D5" w:rsidP="00F53D2C">
      <w:pPr>
        <w:rPr>
          <w:rFonts w:ascii="Times New Roman" w:hAnsi="Times New Roman"/>
        </w:rPr>
      </w:pPr>
    </w:p>
    <w:p w14:paraId="4239DF79" w14:textId="18BA7B00"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w:t>
      </w:r>
      <w:r w:rsidR="00A90AE1">
        <w:rPr>
          <w:rFonts w:ascii="Times New Roman" w:hAnsi="Times New Roman"/>
        </w:rPr>
        <w:t>8</w:t>
      </w:r>
      <w:r w:rsidR="00026803">
        <w:rPr>
          <w:rFonts w:ascii="Times New Roman" w:hAnsi="Times New Roman"/>
        </w:rPr>
        <w:t>/2</w:t>
      </w:r>
      <w:r w:rsidR="00A90AE1">
        <w:rPr>
          <w:rFonts w:ascii="Times New Roman" w:hAnsi="Times New Roman"/>
        </w:rPr>
        <w:t>9</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A90AE1">
        <w:rPr>
          <w:rFonts w:ascii="Times New Roman" w:hAnsi="Times New Roman"/>
        </w:rPr>
        <w:t>5</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A90AE1">
        <w:rPr>
          <w:rFonts w:ascii="Times New Roman" w:hAnsi="Times New Roman"/>
        </w:rPr>
        <w:t>7</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A90AE1">
        <w:rPr>
          <w:rFonts w:ascii="Times New Roman" w:hAnsi="Times New Roman"/>
        </w:rPr>
        <w:t>4</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7838D0F9"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A90AE1" w:rsidRPr="00A90AE1">
        <w:rPr>
          <w:rFonts w:ascii="Times New Roman" w:hAnsi="Times New Roman"/>
          <w:bCs/>
          <w:i/>
          <w:iCs/>
        </w:rPr>
        <w:t>the</w:t>
      </w:r>
      <w:r w:rsidR="00A90AE1" w:rsidRPr="00A90AE1">
        <w:rPr>
          <w:rFonts w:ascii="Times New Roman" w:hAnsi="Times New Roman"/>
          <w:i/>
          <w:iCs/>
        </w:rPr>
        <w:t xml:space="preserve"> annual financial statements</w:t>
      </w:r>
      <w:r w:rsidR="00A90AE1" w:rsidRPr="00A90AE1">
        <w:rPr>
          <w:rFonts w:ascii="Times New Roman" w:hAnsi="Times New Roman"/>
          <w:bCs/>
          <w:i/>
          <w:iCs/>
        </w:rPr>
        <w:t xml:space="preserve"> concluded on December 31, 2024, prepared </w:t>
      </w:r>
      <w:r w:rsidR="00A90AE1" w:rsidRPr="00A90AE1">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098A2202"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026803">
        <w:rPr>
          <w:i/>
          <w:iCs/>
        </w:rPr>
        <w:t xml:space="preserve">the </w:t>
      </w:r>
      <w:r w:rsidR="00594274" w:rsidRPr="00594274">
        <w:rPr>
          <w:i/>
          <w:iCs/>
        </w:rPr>
        <w:t xml:space="preserve">allocation </w:t>
      </w:r>
      <w:r w:rsidR="00A90AE1" w:rsidRPr="00A90AE1">
        <w:rPr>
          <w:i/>
          <w:iCs/>
        </w:rPr>
        <w:t xml:space="preserve">of the profits, determined according to the law, as well as the distribution of dividends for 2024 financial year, </w:t>
      </w:r>
      <w:r w:rsidR="00A90AE1" w:rsidRPr="00A90AE1">
        <w:rPr>
          <w:i/>
          <w:iCs/>
          <w:lang w:val="ro-RO"/>
        </w:rPr>
        <w:t xml:space="preserve">respective </w:t>
      </w:r>
      <w:r w:rsidR="00A90AE1" w:rsidRPr="00A90AE1">
        <w:rPr>
          <w:i/>
          <w:iCs/>
          <w:color w:val="auto"/>
        </w:rPr>
        <w:t xml:space="preserve">0.036799 </w:t>
      </w:r>
      <w:r w:rsidR="00A90AE1" w:rsidRPr="00A90AE1">
        <w:rPr>
          <w:i/>
          <w:iCs/>
          <w:color w:val="auto"/>
          <w:lang w:val="ro-RO"/>
        </w:rPr>
        <w:t xml:space="preserve">lei </w:t>
      </w:r>
      <w:proofErr w:type="spellStart"/>
      <w:r w:rsidR="00A90AE1" w:rsidRPr="00A90AE1">
        <w:rPr>
          <w:i/>
          <w:iCs/>
          <w:lang w:val="ro-RO"/>
        </w:rPr>
        <w:t>gross</w:t>
      </w:r>
      <w:proofErr w:type="spellEnd"/>
      <w:r w:rsidR="00A90AE1" w:rsidRPr="00A90AE1">
        <w:rPr>
          <w:i/>
          <w:iCs/>
          <w:lang w:val="ro-RO"/>
        </w:rPr>
        <w:t xml:space="preserve"> </w:t>
      </w:r>
      <w:proofErr w:type="spellStart"/>
      <w:r w:rsidR="00A90AE1" w:rsidRPr="00A90AE1">
        <w:rPr>
          <w:i/>
          <w:iCs/>
          <w:lang w:val="ro-RO"/>
        </w:rPr>
        <w:t>value</w:t>
      </w:r>
      <w:proofErr w:type="spellEnd"/>
      <w:r w:rsidR="00A90AE1" w:rsidRPr="00A90AE1">
        <w:rPr>
          <w:i/>
          <w:iCs/>
          <w:lang w:val="ro-RO"/>
        </w:rPr>
        <w:t>/</w:t>
      </w:r>
      <w:proofErr w:type="spellStart"/>
      <w:r w:rsidR="00A90AE1" w:rsidRPr="00A90AE1">
        <w:rPr>
          <w:i/>
          <w:iCs/>
          <w:lang w:val="ro-RO"/>
        </w:rPr>
        <w:t>share</w:t>
      </w:r>
      <w:proofErr w:type="spellEnd"/>
      <w:r w:rsidR="00C16EAD" w:rsidRPr="00C16EAD">
        <w:rPr>
          <w:lang w:val="ro-RO"/>
        </w:rPr>
        <w:t>.</w:t>
      </w:r>
    </w:p>
    <w:p w14:paraId="430E3F3A" w14:textId="6E259FB2" w:rsidR="004B4950" w:rsidRDefault="004B4950" w:rsidP="008172A2">
      <w:pPr>
        <w:jc w:val="both"/>
        <w:rPr>
          <w:rFonts w:ascii="Times New Roman" w:hAnsi="Times New Roman"/>
          <w:i/>
          <w:iCs/>
          <w:lang w:val="ro-RO"/>
        </w:rPr>
      </w:pPr>
    </w:p>
    <w:p w14:paraId="321A5D0C" w14:textId="77777777" w:rsidR="00A90AE1" w:rsidRDefault="00A90AE1" w:rsidP="008172A2">
      <w:pPr>
        <w:jc w:val="both"/>
        <w:rPr>
          <w:rFonts w:ascii="Times New Roman" w:hAnsi="Times New Roman"/>
          <w:i/>
          <w:iCs/>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lastRenderedPageBreak/>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734D01F4"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A90AE1" w:rsidRPr="00A90AE1">
        <w:rPr>
          <w:rFonts w:ascii="Times New Roman" w:hAnsi="Times New Roman"/>
          <w:i/>
          <w:iCs/>
        </w:rPr>
        <w:t>of liability of the Company</w:t>
      </w:r>
      <w:r w:rsidR="00A90AE1" w:rsidRPr="00A90AE1">
        <w:rPr>
          <w:rFonts w:ascii="Times New Roman" w:hAnsi="Times New Roman"/>
          <w:b/>
          <w:bCs/>
          <w:i/>
          <w:iCs/>
        </w:rPr>
        <w:t xml:space="preserve"> </w:t>
      </w:r>
      <w:r w:rsidR="00A90AE1" w:rsidRPr="00A90AE1">
        <w:rPr>
          <w:rFonts w:ascii="Times New Roman" w:hAnsi="Times New Roman"/>
          <w:bCs/>
          <w:i/>
          <w:iCs/>
        </w:rPr>
        <w:t xml:space="preserve">directors </w:t>
      </w:r>
      <w:r w:rsidR="00A90AE1" w:rsidRPr="00A90AE1">
        <w:rPr>
          <w:rFonts w:ascii="Times New Roman" w:eastAsiaTheme="minorHAnsi" w:hAnsi="Times New Roman"/>
          <w:i/>
          <w:iCs/>
        </w:rPr>
        <w:t>for their activity carried out during the financial year 2024,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411FC3E8"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w:t>
      </w:r>
      <w:r w:rsidR="00A90AE1" w:rsidRPr="00A90AE1">
        <w:rPr>
          <w:rFonts w:ascii="Times New Roman" w:hAnsi="Times New Roman"/>
          <w:bCs/>
          <w:i/>
          <w:iCs/>
        </w:rPr>
        <w:t xml:space="preserve">Income and </w:t>
      </w:r>
      <w:proofErr w:type="spellStart"/>
      <w:r w:rsidR="00A90AE1" w:rsidRPr="00A90AE1">
        <w:rPr>
          <w:rFonts w:ascii="Times New Roman" w:hAnsi="Times New Roman"/>
          <w:bCs/>
          <w:i/>
          <w:iCs/>
        </w:rPr>
        <w:t>Expediture</w:t>
      </w:r>
      <w:proofErr w:type="spellEnd"/>
      <w:r w:rsidR="00A90AE1" w:rsidRPr="00A90AE1">
        <w:rPr>
          <w:rFonts w:ascii="Times New Roman" w:hAnsi="Times New Roman"/>
          <w:bCs/>
          <w:i/>
          <w:iCs/>
        </w:rPr>
        <w:t xml:space="preserve"> Budget for 2025</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6A802664" w14:textId="03B0888E" w:rsidR="00A90AE1" w:rsidRDefault="00A90AE1" w:rsidP="00A90AE1">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514DC7AF" w14:textId="77777777" w:rsidR="00A90AE1" w:rsidRPr="009F0230" w:rsidRDefault="00A90AE1" w:rsidP="00A90AE1">
      <w:pPr>
        <w:jc w:val="both"/>
        <w:rPr>
          <w:rFonts w:ascii="Times New Roman" w:hAnsi="Times New Roman"/>
          <w:u w:val="single"/>
        </w:rPr>
      </w:pPr>
    </w:p>
    <w:p w14:paraId="2FF259FE" w14:textId="011A9D71" w:rsidR="00A90AE1" w:rsidRDefault="00A90AE1" w:rsidP="00A90AE1">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Pr="003C70C4">
        <w:rPr>
          <w:rFonts w:ascii="Times New Roman" w:hAnsi="Times New Roman"/>
          <w:bCs/>
          <w:i/>
          <w:iCs/>
        </w:rPr>
        <w:t xml:space="preserve">the </w:t>
      </w:r>
      <w:r w:rsidRPr="00A90AE1">
        <w:rPr>
          <w:rFonts w:ascii="Times New Roman" w:hAnsi="Times New Roman"/>
          <w:bCs/>
          <w:i/>
          <w:iCs/>
        </w:rPr>
        <w:t>Investment plan for 2025</w:t>
      </w:r>
      <w:r>
        <w:rPr>
          <w:rFonts w:ascii="Times New Roman" w:hAnsi="Times New Roman"/>
          <w:bCs/>
          <w:i/>
          <w:iCs/>
        </w:rPr>
        <w:t>.</w:t>
      </w:r>
    </w:p>
    <w:p w14:paraId="25DEAC2E" w14:textId="77777777" w:rsidR="00A90AE1" w:rsidRDefault="00A90AE1" w:rsidP="008619D5">
      <w:pPr>
        <w:jc w:val="both"/>
        <w:rPr>
          <w:rFonts w:ascii="Times New Roman" w:hAnsi="Times New Roman"/>
          <w:bCs/>
          <w:i/>
          <w:iCs/>
        </w:rPr>
      </w:pPr>
    </w:p>
    <w:p w14:paraId="2B511659" w14:textId="072347E7"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6</w:t>
      </w:r>
    </w:p>
    <w:p w14:paraId="60D31452" w14:textId="77777777" w:rsidR="003C70C4" w:rsidRPr="009F0230" w:rsidRDefault="003C70C4" w:rsidP="003C70C4">
      <w:pPr>
        <w:jc w:val="both"/>
        <w:rPr>
          <w:rFonts w:ascii="Times New Roman" w:hAnsi="Times New Roman"/>
          <w:u w:val="single"/>
        </w:rPr>
      </w:pPr>
    </w:p>
    <w:p w14:paraId="5221BF25" w14:textId="1EA9F4CD"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293A9D" w:rsidRPr="00293A9D">
        <w:rPr>
          <w:i/>
          <w:iCs/>
        </w:rPr>
        <w:t>the monthly gross  remuneration of the members of the Board of Directors for the financial year</w:t>
      </w:r>
      <w:r w:rsidR="00293A9D" w:rsidRPr="00293A9D">
        <w:rPr>
          <w:rStyle w:val="hps"/>
          <w:i/>
          <w:iCs/>
        </w:rPr>
        <w:t xml:space="preserve"> 2025,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62EA2E48" w14:textId="468DACA2"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7</w:t>
      </w:r>
    </w:p>
    <w:p w14:paraId="4CFE58A5" w14:textId="77777777" w:rsidR="003C70C4" w:rsidRPr="009F0230" w:rsidRDefault="003C70C4" w:rsidP="003C70C4">
      <w:pPr>
        <w:jc w:val="both"/>
        <w:rPr>
          <w:rFonts w:ascii="Times New Roman" w:hAnsi="Times New Roman"/>
          <w:u w:val="single"/>
        </w:rPr>
      </w:pPr>
    </w:p>
    <w:p w14:paraId="14AA70A4" w14:textId="0DD00024" w:rsidR="00594274" w:rsidRPr="00594274" w:rsidRDefault="003C70C4" w:rsidP="00594274">
      <w:pPr>
        <w:autoSpaceDE w:val="0"/>
        <w:autoSpaceDN w:val="0"/>
        <w:adjustRightInd w:val="0"/>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proofErr w:type="spellStart"/>
      <w:r w:rsidR="00293A9D" w:rsidRPr="00293A9D">
        <w:rPr>
          <w:rStyle w:val="hpsalt-edited"/>
          <w:rFonts w:ascii="Times New Roman" w:hAnsi="Times New Roman"/>
          <w:i/>
          <w:iCs/>
        </w:rPr>
        <w:t>e</w:t>
      </w:r>
      <w:r w:rsidR="00293A9D" w:rsidRPr="00293A9D">
        <w:rPr>
          <w:rStyle w:val="hpsalt-edited"/>
          <w:rFonts w:ascii="Times New Roman" w:hAnsi="Times New Roman"/>
          <w:i/>
          <w:iCs/>
        </w:rPr>
        <w:t>llection</w:t>
      </w:r>
      <w:proofErr w:type="spellEnd"/>
      <w:r w:rsidR="00293A9D" w:rsidRPr="00293A9D">
        <w:rPr>
          <w:rStyle w:val="hpsalt-edited"/>
          <w:rFonts w:ascii="Times New Roman" w:hAnsi="Times New Roman"/>
          <w:i/>
          <w:iCs/>
        </w:rPr>
        <w:t xml:space="preserve"> of a member of the Board of Directors of the Company, for the vacancy following the resignation of Mr. </w:t>
      </w:r>
      <w:proofErr w:type="spellStart"/>
      <w:r w:rsidR="00293A9D" w:rsidRPr="00293A9D">
        <w:rPr>
          <w:rStyle w:val="hpsalt-edited"/>
          <w:rFonts w:ascii="Times New Roman" w:hAnsi="Times New Roman"/>
          <w:i/>
          <w:iCs/>
        </w:rPr>
        <w:t>Batyrzhan</w:t>
      </w:r>
      <w:proofErr w:type="spellEnd"/>
      <w:r w:rsidR="00293A9D" w:rsidRPr="00293A9D">
        <w:rPr>
          <w:rStyle w:val="hpsalt-edited"/>
          <w:rFonts w:ascii="Times New Roman" w:hAnsi="Times New Roman"/>
          <w:i/>
          <w:iCs/>
        </w:rPr>
        <w:t xml:space="preserve"> </w:t>
      </w:r>
      <w:proofErr w:type="spellStart"/>
      <w:r w:rsidR="00293A9D" w:rsidRPr="00293A9D">
        <w:rPr>
          <w:rStyle w:val="hpsalt-edited"/>
          <w:rFonts w:ascii="Times New Roman" w:hAnsi="Times New Roman"/>
          <w:i/>
          <w:iCs/>
        </w:rPr>
        <w:t>Tergeussizov</w:t>
      </w:r>
      <w:proofErr w:type="spellEnd"/>
      <w:r w:rsidR="00293A9D" w:rsidRPr="00293A9D">
        <w:rPr>
          <w:rStyle w:val="hpsalt-edited"/>
          <w:rFonts w:ascii="Times New Roman" w:hAnsi="Times New Roman"/>
          <w:i/>
          <w:iCs/>
        </w:rPr>
        <w:t>,  for a mandate that will start on 28.04.2025 and will expire on 30.04.2026 (the date of expiry of the mandate of the current members of the Board of Directors).</w:t>
      </w:r>
    </w:p>
    <w:p w14:paraId="30E6F761" w14:textId="69B00BA8" w:rsidR="00594274" w:rsidRDefault="00594274" w:rsidP="005134C2">
      <w:pPr>
        <w:tabs>
          <w:tab w:val="left" w:pos="0"/>
        </w:tabs>
        <w:jc w:val="both"/>
        <w:rPr>
          <w:rFonts w:ascii="Times New Roman" w:hAnsi="Times New Roman"/>
        </w:rPr>
      </w:pPr>
    </w:p>
    <w:p w14:paraId="0C0A296E" w14:textId="77777777" w:rsidR="00293A9D" w:rsidRDefault="00293A9D" w:rsidP="005134C2">
      <w:pPr>
        <w:tabs>
          <w:tab w:val="left" w:pos="0"/>
        </w:tabs>
        <w:jc w:val="both"/>
        <w:rPr>
          <w:rFonts w:ascii="Times New Roman" w:hAnsi="Times New Roman"/>
        </w:rPr>
      </w:pPr>
    </w:p>
    <w:p w14:paraId="5466E491" w14:textId="77777777" w:rsidR="00293A9D" w:rsidRDefault="00293A9D" w:rsidP="005134C2">
      <w:pPr>
        <w:tabs>
          <w:tab w:val="left" w:pos="0"/>
        </w:tabs>
        <w:jc w:val="both"/>
        <w:rPr>
          <w:rFonts w:ascii="Times New Roman" w:hAnsi="Times New Roman"/>
        </w:rPr>
      </w:pPr>
    </w:p>
    <w:p w14:paraId="21EFDB83" w14:textId="709FD7CB" w:rsidR="00594274" w:rsidRDefault="00594274" w:rsidP="00594274">
      <w:pPr>
        <w:jc w:val="both"/>
        <w:rPr>
          <w:rFonts w:ascii="Times New Roman" w:hAnsi="Times New Roman"/>
          <w:u w:val="single"/>
        </w:rPr>
      </w:pPr>
      <w:r w:rsidRPr="009F0230">
        <w:rPr>
          <w:rFonts w:ascii="Times New Roman" w:hAnsi="Times New Roman"/>
          <w:u w:val="single"/>
        </w:rPr>
        <w:lastRenderedPageBreak/>
        <w:t xml:space="preserve">Article </w:t>
      </w:r>
      <w:r w:rsidR="00293A9D">
        <w:rPr>
          <w:rFonts w:ascii="Times New Roman" w:hAnsi="Times New Roman"/>
          <w:u w:val="single"/>
        </w:rPr>
        <w:t>8</w:t>
      </w:r>
    </w:p>
    <w:p w14:paraId="09C4EBDD" w14:textId="77777777" w:rsidR="00594274" w:rsidRPr="009F0230" w:rsidRDefault="00594274" w:rsidP="00594274">
      <w:pPr>
        <w:jc w:val="both"/>
        <w:rPr>
          <w:rFonts w:ascii="Times New Roman" w:hAnsi="Times New Roman"/>
          <w:u w:val="single"/>
        </w:rPr>
      </w:pPr>
    </w:p>
    <w:p w14:paraId="7DB4D913" w14:textId="4842F73D" w:rsidR="00293A9D" w:rsidRPr="00E93E69" w:rsidRDefault="00594274" w:rsidP="00293A9D">
      <w:pPr>
        <w:autoSpaceDE w:val="0"/>
        <w:autoSpaceDN w:val="0"/>
        <w:adjustRightInd w:val="0"/>
        <w:jc w:val="both"/>
        <w:rPr>
          <w:rFonts w:ascii="Times New Roman" w:hAnsi="Times New Roman"/>
          <w:lang w:eastAsia="en-GB"/>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00293A9D">
        <w:rPr>
          <w:rFonts w:ascii="Times New Roman" w:hAnsi="Times New Roman"/>
          <w:b/>
          <w:bCs/>
        </w:rPr>
        <w:t xml:space="preserve"> </w:t>
      </w:r>
      <w:r w:rsidR="00293A9D" w:rsidRPr="00293A9D">
        <w:rPr>
          <w:rFonts w:ascii="Times New Roman" w:hAnsi="Times New Roman"/>
          <w:i/>
          <w:iCs/>
          <w:lang w:eastAsia="en-GB"/>
        </w:rPr>
        <w:t>the Remuneration Report for the members of the Company's management structure, for 2024. (consultative vote)</w:t>
      </w:r>
      <w:r w:rsidR="00293A9D">
        <w:rPr>
          <w:rFonts w:ascii="Times New Roman" w:hAnsi="Times New Roman"/>
          <w:i/>
          <w:iCs/>
          <w:lang w:eastAsia="en-GB"/>
        </w:rPr>
        <w:t>.</w:t>
      </w:r>
      <w:r w:rsidR="00293A9D" w:rsidRPr="00E93E69">
        <w:rPr>
          <w:rFonts w:ascii="Times New Roman" w:hAnsi="Times New Roman"/>
          <w:i/>
          <w:iCs/>
          <w:lang w:eastAsia="en-GB"/>
        </w:rPr>
        <w:t xml:space="preserve"> </w:t>
      </w:r>
    </w:p>
    <w:p w14:paraId="5A4396DB" w14:textId="1DF8A9C3" w:rsidR="005134C2" w:rsidRPr="00805292" w:rsidRDefault="005134C2" w:rsidP="0061729C">
      <w:pPr>
        <w:jc w:val="both"/>
        <w:rPr>
          <w:rFonts w:ascii="Times New Roman" w:eastAsia="Times New Roman" w:hAnsi="Times New Roman"/>
          <w:lang w:eastAsia="ro-RO"/>
        </w:rPr>
      </w:pPr>
    </w:p>
    <w:p w14:paraId="734E5E9B" w14:textId="2AD8503E"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9</w:t>
      </w:r>
    </w:p>
    <w:p w14:paraId="209052BA" w14:textId="77777777" w:rsidR="005134C2" w:rsidRPr="009F0230" w:rsidRDefault="005134C2" w:rsidP="005134C2">
      <w:pPr>
        <w:jc w:val="both"/>
        <w:rPr>
          <w:rFonts w:ascii="Times New Roman" w:hAnsi="Times New Roman"/>
          <w:u w:val="single"/>
        </w:rPr>
      </w:pPr>
    </w:p>
    <w:p w14:paraId="45911423" w14:textId="59CF2928"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 xml:space="preserve">the </w:t>
      </w:r>
      <w:r w:rsidR="00293A9D" w:rsidRPr="00293A9D">
        <w:rPr>
          <w:i/>
          <w:iCs/>
        </w:rPr>
        <w:t>updated Remuneration Policy of the Company's management structure, applicable starting 2025 financial year</w:t>
      </w:r>
      <w:r w:rsidRPr="00293A9D">
        <w:rPr>
          <w:i/>
          <w:iCs/>
        </w:rPr>
        <w:t>.</w:t>
      </w:r>
    </w:p>
    <w:p w14:paraId="492D8B86" w14:textId="012A4541" w:rsidR="005134C2" w:rsidRDefault="005134C2" w:rsidP="008619D5">
      <w:pPr>
        <w:pStyle w:val="Default"/>
        <w:jc w:val="both"/>
        <w:rPr>
          <w:lang w:val="ro-RO"/>
        </w:rPr>
      </w:pPr>
    </w:p>
    <w:p w14:paraId="282A854A" w14:textId="24F71F79"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293A9D">
        <w:rPr>
          <w:rFonts w:ascii="Times New Roman" w:hAnsi="Times New Roman"/>
          <w:u w:val="single"/>
        </w:rPr>
        <w:t>10</w:t>
      </w:r>
    </w:p>
    <w:p w14:paraId="024830DE" w14:textId="77777777" w:rsidR="005134C2" w:rsidRPr="009F0230" w:rsidRDefault="005134C2" w:rsidP="005134C2">
      <w:pPr>
        <w:jc w:val="both"/>
        <w:rPr>
          <w:rFonts w:ascii="Times New Roman" w:hAnsi="Times New Roman"/>
          <w:u w:val="single"/>
        </w:rPr>
      </w:pPr>
    </w:p>
    <w:p w14:paraId="4762F85E" w14:textId="7289FB16" w:rsidR="00293A9D" w:rsidRPr="00293A9D" w:rsidRDefault="003C70C4" w:rsidP="003C70C4">
      <w:pPr>
        <w:jc w:val="both"/>
        <w:rPr>
          <w:rFonts w:ascii="Times New Roman" w:hAnsi="Times New Roman"/>
          <w:b/>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00293A9D" w:rsidRPr="00293A9D">
        <w:rPr>
          <w:rFonts w:ascii="Times New Roman" w:hAnsi="Times New Roman"/>
          <w:i/>
          <w:iCs/>
          <w:lang w:eastAsia="en-GB"/>
        </w:rPr>
        <w:t xml:space="preserve">the </w:t>
      </w:r>
      <w:r w:rsidR="00293A9D" w:rsidRPr="00293A9D">
        <w:rPr>
          <w:rFonts w:ascii="Times New Roman" w:hAnsi="Times New Roman"/>
          <w:bCs/>
          <w:i/>
          <w:iCs/>
        </w:rPr>
        <w:t xml:space="preserve">appointment of </w:t>
      </w:r>
      <w:proofErr w:type="spellStart"/>
      <w:r w:rsidR="00293A9D" w:rsidRPr="00293A9D">
        <w:rPr>
          <w:rFonts w:ascii="Times New Roman" w:eastAsia="Times New Roman" w:hAnsi="Times New Roman"/>
          <w:i/>
          <w:iCs/>
        </w:rPr>
        <w:t>Pricewaterhousecoopers</w:t>
      </w:r>
      <w:proofErr w:type="spellEnd"/>
      <w:r w:rsidR="00293A9D" w:rsidRPr="00293A9D">
        <w:rPr>
          <w:rFonts w:ascii="Times New Roman" w:eastAsia="Times New Roman" w:hAnsi="Times New Roman"/>
          <w:i/>
          <w:iCs/>
        </w:rPr>
        <w:t xml:space="preserve"> Audit SRL</w:t>
      </w:r>
      <w:r w:rsidR="00293A9D" w:rsidRPr="00293A9D">
        <w:rPr>
          <w:rFonts w:ascii="Times New Roman" w:eastAsiaTheme="minorHAnsi" w:hAnsi="Times New Roman"/>
          <w:i/>
          <w:iCs/>
        </w:rPr>
        <w:t xml:space="preserve">, </w:t>
      </w:r>
      <w:r w:rsidR="00293A9D" w:rsidRPr="00293A9D">
        <w:rPr>
          <w:rFonts w:ascii="Times New Roman" w:eastAsia="Times New Roman" w:hAnsi="Times New Roman"/>
          <w:bCs/>
          <w:i/>
          <w:iCs/>
          <w:lang w:val="ro-RO"/>
        </w:rPr>
        <w:t xml:space="preserve">as </w:t>
      </w:r>
      <w:proofErr w:type="spellStart"/>
      <w:r w:rsidR="00293A9D" w:rsidRPr="00293A9D">
        <w:rPr>
          <w:rFonts w:ascii="Times New Roman" w:eastAsia="Times New Roman" w:hAnsi="Times New Roman"/>
          <w:bCs/>
          <w:i/>
          <w:iCs/>
          <w:lang w:val="ro-RO"/>
        </w:rPr>
        <w:t>financial</w:t>
      </w:r>
      <w:proofErr w:type="spellEnd"/>
      <w:r w:rsidR="00293A9D" w:rsidRPr="00293A9D">
        <w:rPr>
          <w:rFonts w:ascii="Times New Roman" w:eastAsia="Times New Roman" w:hAnsi="Times New Roman"/>
          <w:bCs/>
          <w:i/>
          <w:iCs/>
          <w:lang w:val="ro-RO"/>
        </w:rPr>
        <w:t xml:space="preserve"> auditor</w:t>
      </w:r>
      <w:r w:rsidR="00293A9D" w:rsidRPr="00293A9D">
        <w:rPr>
          <w:rFonts w:ascii="Times New Roman" w:eastAsia="Times New Roman" w:hAnsi="Times New Roman"/>
          <w:b/>
          <w:bCs/>
          <w:i/>
          <w:iCs/>
          <w:lang w:val="ro-RO"/>
        </w:rPr>
        <w:t xml:space="preserve"> </w:t>
      </w:r>
      <w:r w:rsidR="00293A9D" w:rsidRPr="00293A9D">
        <w:rPr>
          <w:rFonts w:ascii="Times New Roman" w:eastAsia="Times New Roman" w:hAnsi="Times New Roman"/>
          <w:i/>
          <w:iCs/>
          <w:lang w:val="ro-RO"/>
        </w:rPr>
        <w:t xml:space="preserve">of </w:t>
      </w:r>
      <w:proofErr w:type="spellStart"/>
      <w:r w:rsidR="00293A9D" w:rsidRPr="00293A9D">
        <w:rPr>
          <w:rFonts w:ascii="Times New Roman" w:hAnsi="Times New Roman"/>
          <w:i/>
          <w:iCs/>
          <w:lang w:val="ro-RO"/>
        </w:rPr>
        <w:t>the</w:t>
      </w:r>
      <w:proofErr w:type="spellEnd"/>
      <w:r w:rsidR="00293A9D" w:rsidRPr="00293A9D">
        <w:rPr>
          <w:rFonts w:ascii="Times New Roman" w:hAnsi="Times New Roman"/>
          <w:i/>
          <w:iCs/>
          <w:lang w:val="ro-RO"/>
        </w:rPr>
        <w:t xml:space="preserve"> Company, for a period of 4 (</w:t>
      </w:r>
      <w:proofErr w:type="spellStart"/>
      <w:r w:rsidR="00293A9D" w:rsidRPr="00293A9D">
        <w:rPr>
          <w:rFonts w:ascii="Times New Roman" w:hAnsi="Times New Roman"/>
          <w:i/>
          <w:iCs/>
          <w:lang w:val="ro-RO"/>
        </w:rPr>
        <w:t>four</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years</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respectively</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the</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financial</w:t>
      </w:r>
      <w:proofErr w:type="spellEnd"/>
      <w:r w:rsidR="00293A9D" w:rsidRPr="00293A9D">
        <w:rPr>
          <w:rFonts w:ascii="Times New Roman" w:hAnsi="Times New Roman"/>
          <w:i/>
          <w:iCs/>
          <w:lang w:val="ro-RO"/>
        </w:rPr>
        <w:t xml:space="preserve"> </w:t>
      </w:r>
      <w:proofErr w:type="spellStart"/>
      <w:r w:rsidR="00293A9D" w:rsidRPr="00293A9D">
        <w:rPr>
          <w:rFonts w:ascii="Times New Roman" w:hAnsi="Times New Roman"/>
          <w:i/>
          <w:iCs/>
          <w:lang w:val="ro-RO"/>
        </w:rPr>
        <w:t>years</w:t>
      </w:r>
      <w:proofErr w:type="spellEnd"/>
      <w:r w:rsidR="00293A9D" w:rsidRPr="00293A9D">
        <w:rPr>
          <w:rFonts w:ascii="Times New Roman" w:hAnsi="Times New Roman"/>
          <w:i/>
          <w:iCs/>
          <w:lang w:val="ro-RO"/>
        </w:rPr>
        <w:t xml:space="preserve"> 2025 – 2028 </w:t>
      </w:r>
      <w:r w:rsidR="00293A9D" w:rsidRPr="00293A9D">
        <w:rPr>
          <w:rFonts w:ascii="Times New Roman" w:hAnsi="Times New Roman"/>
          <w:i/>
          <w:iCs/>
          <w:lang w:eastAsia="en-GB"/>
        </w:rPr>
        <w:t xml:space="preserve">and of the remuneration of the financial auditor, </w:t>
      </w:r>
      <w:proofErr w:type="spellStart"/>
      <w:r w:rsidR="00293A9D" w:rsidRPr="00293A9D">
        <w:rPr>
          <w:rFonts w:ascii="Times New Roman" w:hAnsi="Times New Roman"/>
          <w:i/>
          <w:iCs/>
          <w:lang w:val="ro-RO"/>
        </w:rPr>
        <w:t>starting</w:t>
      </w:r>
      <w:proofErr w:type="spellEnd"/>
      <w:r w:rsidR="00293A9D" w:rsidRPr="00293A9D">
        <w:rPr>
          <w:rFonts w:ascii="Times New Roman" w:hAnsi="Times New Roman"/>
          <w:i/>
          <w:iCs/>
          <w:lang w:val="ro-RO"/>
        </w:rPr>
        <w:t xml:space="preserve"> on 28.04.2025</w:t>
      </w:r>
      <w:r w:rsidR="00293A9D">
        <w:rPr>
          <w:rFonts w:ascii="Times New Roman" w:hAnsi="Times New Roman"/>
          <w:i/>
          <w:iCs/>
          <w:lang w:val="ro-RO"/>
        </w:rPr>
        <w:t>.</w:t>
      </w:r>
    </w:p>
    <w:p w14:paraId="19DA9FBB" w14:textId="77777777" w:rsidR="00293A9D" w:rsidRDefault="00293A9D" w:rsidP="003C70C4">
      <w:pPr>
        <w:jc w:val="both"/>
        <w:rPr>
          <w:rFonts w:ascii="Times New Roman" w:hAnsi="Times New Roman"/>
          <w:b/>
          <w:bCs/>
        </w:rPr>
      </w:pPr>
    </w:p>
    <w:p w14:paraId="2D2C18E4" w14:textId="63D915E7" w:rsidR="002C0FEB" w:rsidRDefault="002C0FEB" w:rsidP="002C0FEB">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1</w:t>
      </w:r>
      <w:r>
        <w:rPr>
          <w:rFonts w:ascii="Times New Roman" w:hAnsi="Times New Roman"/>
          <w:u w:val="single"/>
        </w:rPr>
        <w:t>1</w:t>
      </w:r>
    </w:p>
    <w:p w14:paraId="4C9C8F23" w14:textId="2773A0BF" w:rsidR="002C0FEB" w:rsidRPr="002C0FEB" w:rsidRDefault="002C0FEB" w:rsidP="003C70C4">
      <w:pPr>
        <w:jc w:val="both"/>
        <w:rPr>
          <w:rFonts w:ascii="Times New Roman" w:hAnsi="Times New Roman"/>
          <w:b/>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2C0FEB">
        <w:rPr>
          <w:rFonts w:ascii="Times New Roman" w:hAnsi="Times New Roman"/>
          <w:i/>
          <w:iCs/>
          <w:lang w:eastAsia="en-GB"/>
        </w:rPr>
        <w:t xml:space="preserve">the </w:t>
      </w:r>
      <w:r w:rsidRPr="002C0FEB">
        <w:rPr>
          <w:rFonts w:ascii="Times New Roman" w:hAnsi="Times New Roman"/>
          <w:bCs/>
          <w:i/>
          <w:iCs/>
        </w:rPr>
        <w:t xml:space="preserve">appointment of </w:t>
      </w:r>
      <w:proofErr w:type="spellStart"/>
      <w:r w:rsidRPr="002C0FEB">
        <w:rPr>
          <w:rFonts w:ascii="Times New Roman" w:eastAsia="Times New Roman" w:hAnsi="Times New Roman"/>
          <w:i/>
          <w:iCs/>
        </w:rPr>
        <w:t>Pricewaterhousecoopers</w:t>
      </w:r>
      <w:proofErr w:type="spellEnd"/>
      <w:r w:rsidRPr="002C0FEB">
        <w:rPr>
          <w:rFonts w:ascii="Times New Roman" w:eastAsia="Times New Roman" w:hAnsi="Times New Roman"/>
          <w:i/>
          <w:iCs/>
        </w:rPr>
        <w:t xml:space="preserve"> Audit SRL</w:t>
      </w:r>
      <w:r w:rsidRPr="002C0FEB">
        <w:rPr>
          <w:rFonts w:ascii="Times New Roman" w:eastAsiaTheme="minorHAnsi" w:hAnsi="Times New Roman"/>
          <w:i/>
          <w:iCs/>
        </w:rPr>
        <w:t>,</w:t>
      </w:r>
      <w:r w:rsidRPr="002C0FEB">
        <w:rPr>
          <w:rFonts w:ascii="Times New Roman" w:eastAsia="Times New Roman" w:hAnsi="Times New Roman"/>
          <w:bCs/>
          <w:i/>
          <w:iCs/>
          <w:lang w:val="ro-RO"/>
        </w:rPr>
        <w:t xml:space="preserve"> as auditor</w:t>
      </w:r>
      <w:r w:rsidRPr="002C0FEB">
        <w:rPr>
          <w:rFonts w:ascii="Times New Roman" w:hAnsi="Times New Roman"/>
          <w:i/>
          <w:iCs/>
          <w:lang w:eastAsia="en-GB"/>
        </w:rPr>
        <w:t xml:space="preserve"> for the purpose of performing assurance services on the sustainability reporting / sustainability statement,</w:t>
      </w:r>
      <w:r w:rsidRPr="002C0FEB">
        <w:rPr>
          <w:rFonts w:ascii="Times New Roman" w:hAnsi="Times New Roman"/>
          <w:i/>
          <w:iCs/>
        </w:rPr>
        <w:t xml:space="preserve"> </w:t>
      </w:r>
      <w:r w:rsidRPr="002C0FEB">
        <w:rPr>
          <w:rFonts w:ascii="Times New Roman" w:hAnsi="Times New Roman"/>
          <w:i/>
          <w:iCs/>
          <w:lang w:eastAsia="en-GB"/>
        </w:rPr>
        <w:t xml:space="preserve">as well as establishing the duration of the sustainability statement audit contract </w:t>
      </w:r>
      <w:r w:rsidRPr="002C0FEB">
        <w:rPr>
          <w:rFonts w:ascii="Times New Roman" w:hAnsi="Times New Roman"/>
          <w:i/>
          <w:iCs/>
          <w:lang w:val="ro-RO"/>
        </w:rPr>
        <w:t>for a period of 4 (</w:t>
      </w:r>
      <w:proofErr w:type="spellStart"/>
      <w:r w:rsidRPr="002C0FEB">
        <w:rPr>
          <w:rFonts w:ascii="Times New Roman" w:hAnsi="Times New Roman"/>
          <w:i/>
          <w:iCs/>
          <w:lang w:val="ro-RO"/>
        </w:rPr>
        <w:t>four</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years</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respectively</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the</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financial</w:t>
      </w:r>
      <w:proofErr w:type="spellEnd"/>
      <w:r w:rsidRPr="002C0FEB">
        <w:rPr>
          <w:rFonts w:ascii="Times New Roman" w:hAnsi="Times New Roman"/>
          <w:i/>
          <w:iCs/>
          <w:lang w:val="ro-RO"/>
        </w:rPr>
        <w:t xml:space="preserve"> </w:t>
      </w:r>
      <w:proofErr w:type="spellStart"/>
      <w:r w:rsidRPr="002C0FEB">
        <w:rPr>
          <w:rFonts w:ascii="Times New Roman" w:hAnsi="Times New Roman"/>
          <w:i/>
          <w:iCs/>
          <w:lang w:val="ro-RO"/>
        </w:rPr>
        <w:t>years</w:t>
      </w:r>
      <w:proofErr w:type="spellEnd"/>
      <w:r w:rsidRPr="002C0FEB">
        <w:rPr>
          <w:rFonts w:ascii="Times New Roman" w:hAnsi="Times New Roman"/>
          <w:i/>
          <w:iCs/>
          <w:lang w:val="ro-RO"/>
        </w:rPr>
        <w:t xml:space="preserve"> 2025 - 2028 </w:t>
      </w:r>
      <w:r w:rsidRPr="002C0FEB">
        <w:rPr>
          <w:rFonts w:ascii="Times New Roman" w:hAnsi="Times New Roman"/>
          <w:i/>
          <w:iCs/>
          <w:lang w:eastAsia="en-GB"/>
        </w:rPr>
        <w:t>and the remuneration for this services,</w:t>
      </w:r>
      <w:r w:rsidRPr="002C0FEB">
        <w:rPr>
          <w:rFonts w:ascii="Times New Roman" w:hAnsi="Times New Roman"/>
          <w:i/>
          <w:iCs/>
          <w:lang w:val="ro-RO"/>
        </w:rPr>
        <w:t xml:space="preserve"> </w:t>
      </w:r>
      <w:proofErr w:type="spellStart"/>
      <w:r w:rsidRPr="002C0FEB">
        <w:rPr>
          <w:rFonts w:ascii="Times New Roman" w:hAnsi="Times New Roman"/>
          <w:i/>
          <w:iCs/>
          <w:lang w:val="ro-RO"/>
        </w:rPr>
        <w:t>starting</w:t>
      </w:r>
      <w:proofErr w:type="spellEnd"/>
      <w:r w:rsidRPr="002C0FEB">
        <w:rPr>
          <w:rFonts w:ascii="Times New Roman" w:hAnsi="Times New Roman"/>
          <w:i/>
          <w:iCs/>
          <w:lang w:val="ro-RO"/>
        </w:rPr>
        <w:t xml:space="preserve"> on 28.04.2025</w:t>
      </w:r>
      <w:r w:rsidRPr="002C0FEB">
        <w:rPr>
          <w:rFonts w:ascii="Times New Roman" w:hAnsi="Times New Roman"/>
          <w:i/>
          <w:iCs/>
          <w:lang w:eastAsia="en-GB"/>
        </w:rPr>
        <w:t>.</w:t>
      </w:r>
    </w:p>
    <w:p w14:paraId="7AAB5D6E" w14:textId="77777777" w:rsidR="002C0FEB" w:rsidRDefault="002C0FEB" w:rsidP="003C70C4">
      <w:pPr>
        <w:jc w:val="both"/>
        <w:rPr>
          <w:rFonts w:ascii="Times New Roman" w:hAnsi="Times New Roman"/>
        </w:rPr>
      </w:pPr>
    </w:p>
    <w:p w14:paraId="0C212E13" w14:textId="0FFF1274" w:rsidR="002C0FEB" w:rsidRDefault="002C0FEB" w:rsidP="002C0FEB">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1</w:t>
      </w:r>
      <w:r>
        <w:rPr>
          <w:rFonts w:ascii="Times New Roman" w:hAnsi="Times New Roman"/>
          <w:u w:val="single"/>
        </w:rPr>
        <w:t>2</w:t>
      </w:r>
    </w:p>
    <w:p w14:paraId="0B385BAA" w14:textId="6FF153E9" w:rsidR="002C0FEB" w:rsidRDefault="002C0FEB" w:rsidP="002C0FEB">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p>
    <w:p w14:paraId="24103689" w14:textId="1B2C3D4C" w:rsidR="003C70C4" w:rsidRDefault="003C70C4" w:rsidP="003C70C4">
      <w:pPr>
        <w:jc w:val="both"/>
        <w:rPr>
          <w:rFonts w:ascii="Times New Roman" w:hAnsi="Times New Roman"/>
        </w:rPr>
      </w:pPr>
      <w:r w:rsidRPr="00947CF9">
        <w:rPr>
          <w:rFonts w:ascii="Times New Roman" w:hAnsi="Times New Roman"/>
        </w:rPr>
        <w:t xml:space="preserve">of: </w:t>
      </w:r>
    </w:p>
    <w:p w14:paraId="7C5FBF8F" w14:textId="42949B96" w:rsidR="003C70C4" w:rsidRDefault="003C70C4" w:rsidP="003C70C4">
      <w:pPr>
        <w:jc w:val="both"/>
        <w:rPr>
          <w:rFonts w:ascii="Times New Roman" w:hAnsi="Times New Roman"/>
          <w:bCs/>
        </w:rPr>
      </w:pPr>
      <w:r w:rsidRPr="00947CF9">
        <w:rPr>
          <w:rFonts w:ascii="Times New Roman" w:hAnsi="Times New Roman"/>
        </w:rPr>
        <w:t xml:space="preserve">(i) </w:t>
      </w:r>
      <w:r w:rsidR="002C0FEB">
        <w:rPr>
          <w:rFonts w:ascii="Times New Roman" w:hAnsi="Times New Roman"/>
          <w:b/>
          <w:color w:val="000000"/>
          <w:lang w:val="ro-RO" w:eastAsia="en-GB"/>
        </w:rPr>
        <w:t>04.07.2025</w:t>
      </w:r>
      <w:r w:rsidR="0061729C" w:rsidRPr="00ED7060">
        <w:rPr>
          <w:rFonts w:ascii="Times New Roman" w:hAnsi="Times New Roman"/>
          <w:bCs/>
          <w:color w:val="000000"/>
          <w:lang w:val="ro-RO" w:eastAsia="en-GB"/>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24/2017; </w:t>
      </w:r>
    </w:p>
    <w:p w14:paraId="0DF30C28" w14:textId="48573A9B"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2C0FEB">
        <w:rPr>
          <w:rFonts w:ascii="Times New Roman" w:hAnsi="Times New Roman"/>
          <w:b/>
          <w:color w:val="000000"/>
          <w:lang w:val="ro-RO" w:eastAsia="en-GB"/>
        </w:rPr>
        <w:t>03.07.2025</w:t>
      </w:r>
      <w:r w:rsidR="0061729C" w:rsidRPr="00ED7060">
        <w:rPr>
          <w:rFonts w:ascii="Times New Roman" w:hAnsi="Times New Roman"/>
          <w:bCs/>
          <w:color w:val="000000"/>
          <w:lang w:val="ro-RO" w:eastAsia="en-GB"/>
        </w:rPr>
        <w:t xml:space="preserve"> </w:t>
      </w:r>
      <w:r w:rsidRPr="00636352">
        <w:rPr>
          <w:rFonts w:ascii="Times New Roman" w:hAnsi="Times New Roman"/>
          <w:bCs/>
        </w:rPr>
        <w:t>as t</w:t>
      </w:r>
      <w:r w:rsidRPr="00947CF9">
        <w:rPr>
          <w:rFonts w:ascii="Times New Roman" w:hAnsi="Times New Roman"/>
        </w:rPr>
        <w:t>he “ex-date”, according to art. 2, para. 2, letter l) of Regulation no. 5/2018</w:t>
      </w:r>
      <w:r>
        <w:rPr>
          <w:rFonts w:ascii="Times New Roman" w:hAnsi="Times New Roman"/>
        </w:rPr>
        <w:t xml:space="preserve">; </w:t>
      </w:r>
    </w:p>
    <w:p w14:paraId="4B71EA82" w14:textId="28E59F07" w:rsidR="003C70C4" w:rsidRPr="004B302D" w:rsidRDefault="003C70C4" w:rsidP="003C70C4">
      <w:pPr>
        <w:pStyle w:val="Default"/>
        <w:jc w:val="both"/>
        <w:rPr>
          <w:rStyle w:val="hpsalt-edited"/>
        </w:rPr>
      </w:pPr>
      <w:r>
        <w:lastRenderedPageBreak/>
        <w:t xml:space="preserve">(iii) </w:t>
      </w:r>
      <w:r w:rsidR="002C0FEB">
        <w:rPr>
          <w:b/>
          <w:bCs/>
        </w:rPr>
        <w:t>2</w:t>
      </w:r>
      <w:r w:rsidR="0061729C" w:rsidRPr="00ED7060">
        <w:rPr>
          <w:b/>
          <w:bCs/>
        </w:rPr>
        <w:t>2.07.202</w:t>
      </w:r>
      <w:r w:rsidR="002C0FEB">
        <w:rPr>
          <w:b/>
          <w:bCs/>
        </w:rPr>
        <w:t>5</w:t>
      </w:r>
      <w:r w:rsidR="0061729C" w:rsidRPr="00ED7060">
        <w:rPr>
          <w:b/>
          <w:bCs/>
        </w:rPr>
        <w:t xml:space="preserve"> </w:t>
      </w:r>
      <w:r w:rsidRPr="004B302D">
        <w:rPr>
          <w:color w:val="222222"/>
          <w:lang w:val="en"/>
        </w:rPr>
        <w:t xml:space="preserve">as the Payment day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3EC5D6A4"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1</w:t>
      </w:r>
      <w:r w:rsidR="002C0FEB">
        <w:rPr>
          <w:rFonts w:ascii="Times New Roman" w:hAnsi="Times New Roman"/>
          <w:u w:val="single"/>
        </w:rPr>
        <w:t>3</w:t>
      </w:r>
    </w:p>
    <w:p w14:paraId="4D80D332" w14:textId="77777777" w:rsidR="003C70C4" w:rsidRPr="009F0230" w:rsidRDefault="003C70C4" w:rsidP="003D7850">
      <w:pPr>
        <w:jc w:val="both"/>
        <w:rPr>
          <w:rFonts w:ascii="Times New Roman" w:hAnsi="Times New Roman"/>
          <w:u w:val="single"/>
        </w:rPr>
      </w:pPr>
    </w:p>
    <w:p w14:paraId="7C3CFDB8" w14:textId="77777777" w:rsidR="002C0FEB" w:rsidRPr="002C0FEB" w:rsidRDefault="003D7850" w:rsidP="002C0FEB">
      <w:pPr>
        <w:jc w:val="both"/>
        <w:rPr>
          <w:rStyle w:val="hps"/>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w:t>
      </w:r>
      <w:r w:rsidR="002C0FEB" w:rsidRPr="002C0FEB">
        <w:rPr>
          <w:rStyle w:val="longtext"/>
          <w:rFonts w:ascii="Times New Roman" w:hAnsi="Times New Roman"/>
          <w:i/>
          <w:iCs/>
        </w:rPr>
        <w:t xml:space="preserve">Mr. </w:t>
      </w:r>
      <w:bookmarkStart w:id="3" w:name="_Hlk98705620"/>
      <w:r w:rsidR="002C0FEB" w:rsidRPr="002C0FEB">
        <w:rPr>
          <w:rFonts w:ascii="Times New Roman" w:hAnsi="Times New Roman"/>
          <w:i/>
          <w:iCs/>
          <w:lang w:val="ro-RO"/>
        </w:rPr>
        <w:t>Stefan Georgian Florea</w:t>
      </w:r>
      <w:bookmarkEnd w:id="3"/>
      <w:r w:rsidR="002C0FEB" w:rsidRPr="002C0FEB">
        <w:rPr>
          <w:rStyle w:val="longtext"/>
          <w:rFonts w:ascii="Times New Roman" w:hAnsi="Times New Roman"/>
          <w:i/>
          <w:iCs/>
        </w:rPr>
        <w:t xml:space="preserve">, General Manager and member of the Board of Directors, </w:t>
      </w:r>
      <w:r w:rsidR="002C0FEB" w:rsidRPr="002C0FEB">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p>
    <w:p w14:paraId="1914FC1C" w14:textId="0BD0E2F3" w:rsidR="004B4950" w:rsidRPr="002C0FEB" w:rsidRDefault="004B4950" w:rsidP="002C0FEB">
      <w:pPr>
        <w:jc w:val="both"/>
        <w:rPr>
          <w:rFonts w:ascii="Times New Roman" w:hAnsi="Times New Roman"/>
          <w:i/>
          <w:iCs/>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20AA5908"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594274">
        <w:rPr>
          <w:rFonts w:ascii="Times New Roman" w:hAnsi="Times New Roman"/>
        </w:rPr>
        <w:t>1</w:t>
      </w:r>
      <w:r w:rsidR="002C0FEB">
        <w:rPr>
          <w:rFonts w:ascii="Times New Roman" w:hAnsi="Times New Roman"/>
        </w:rPr>
        <w:t>3</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C0FEB">
        <w:rPr>
          <w:rFonts w:ascii="Times New Roman" w:hAnsi="Times New Roman"/>
        </w:rPr>
        <w:t>5</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2C0FEB">
        <w:rPr>
          <w:rFonts w:ascii="Times New Roman" w:hAnsi="Times New Roman"/>
        </w:rPr>
        <w:t>8</w:t>
      </w:r>
      <w:r w:rsidR="00DF01C9">
        <w:rPr>
          <w:rFonts w:ascii="Times New Roman" w:hAnsi="Times New Roman"/>
        </w:rPr>
        <w:t>/2</w:t>
      </w:r>
      <w:r w:rsidR="002C0FEB">
        <w:rPr>
          <w:rFonts w:ascii="Times New Roman" w:hAnsi="Times New Roman"/>
        </w:rPr>
        <w:t>9</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2C0FEB">
        <w:rPr>
          <w:rFonts w:ascii="Times New Roman" w:hAnsi="Times New Roman"/>
        </w:rPr>
        <w:t>5</w:t>
      </w:r>
    </w:p>
    <w:p w14:paraId="0AA2800D" w14:textId="38329981" w:rsidR="00302C7D" w:rsidRPr="008172A2" w:rsidRDefault="003D7850" w:rsidP="00594274">
      <w:pPr>
        <w:jc w:val="both"/>
        <w:rPr>
          <w:rFonts w:ascii="Times New Roman" w:hAnsi="Times New Roman"/>
        </w:rPr>
      </w:pPr>
      <w:r w:rsidRPr="009F0230">
        <w:rPr>
          <w:rFonts w:ascii="Times New Roman" w:hAnsi="Times New Roman"/>
        </w:rPr>
        <w:t>Meeting secretaries:</w:t>
      </w:r>
    </w:p>
    <w:sectPr w:rsidR="00302C7D" w:rsidRPr="008172A2" w:rsidSect="00EA09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5B02" w14:textId="77777777" w:rsidR="00D67929" w:rsidRDefault="00D67929" w:rsidP="00302C7D">
      <w:r>
        <w:separator/>
      </w:r>
    </w:p>
  </w:endnote>
  <w:endnote w:type="continuationSeparator" w:id="0">
    <w:p w14:paraId="61F411B0" w14:textId="77777777" w:rsidR="00D67929" w:rsidRDefault="00D67929"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A746" w14:textId="77777777" w:rsidR="00E67535" w:rsidRDefault="00E67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1C3E7C22"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Ploiesti, </w:t>
    </w:r>
    <w:r w:rsidR="00E83608">
      <w:rPr>
        <w:rFonts w:ascii="Century Gothic" w:hAnsi="Century Gothic"/>
        <w:sz w:val="16"/>
        <w:szCs w:val="16"/>
      </w:rPr>
      <w:t xml:space="preserve"> Prahova</w:t>
    </w:r>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3B949DFF" w:rsidR="00E83608" w:rsidRPr="00E83608" w:rsidRDefault="00E83608" w:rsidP="00E67535">
    <w:pPr>
      <w:pStyle w:val="Footer"/>
      <w:rPr>
        <w:rFonts w:ascii="Century Gothic" w:hAnsi="Century Gothic"/>
        <w:sz w:val="14"/>
        <w:szCs w:val="14"/>
      </w:rPr>
    </w:pPr>
    <w:r w:rsidRPr="00E83608">
      <w:rPr>
        <w:rFonts w:ascii="Century Gothic" w:hAnsi="Century Gothic"/>
        <w:sz w:val="14"/>
        <w:szCs w:val="14"/>
      </w:rPr>
      <w:t>Company with Management System Certified by DNV GL        Trade Registry No:</w:t>
    </w:r>
    <w:r w:rsidR="00E67535" w:rsidRPr="00E67535">
      <w:rPr>
        <w:rFonts w:ascii="Times New Roman" w:eastAsia="Times New Roman" w:hAnsi="Times New Roman"/>
        <w:lang w:val="ro-RO"/>
      </w:rPr>
      <w:t xml:space="preserve"> </w:t>
    </w:r>
    <w:r w:rsidR="00E67535" w:rsidRPr="00E67535">
      <w:rPr>
        <w:rFonts w:ascii="Century Gothic" w:eastAsia="Times New Roman" w:hAnsi="Century Gothic"/>
        <w:sz w:val="14"/>
        <w:szCs w:val="14"/>
        <w:lang w:val="ro-RO"/>
      </w:rPr>
      <w:t>J1991000110297</w:t>
    </w:r>
    <w:r w:rsidRPr="00E67535">
      <w:rPr>
        <w:rFonts w:ascii="Century Gothic" w:hAnsi="Century Gothic"/>
        <w:sz w:val="14"/>
        <w:szCs w:val="14"/>
      </w:rPr>
      <w:t xml:space="preserve">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F5DCD" w14:textId="77777777" w:rsidR="00E67535" w:rsidRDefault="00E67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DC9F6" w14:textId="77777777" w:rsidR="00D67929" w:rsidRDefault="00D67929" w:rsidP="00302C7D">
      <w:r>
        <w:separator/>
      </w:r>
    </w:p>
  </w:footnote>
  <w:footnote w:type="continuationSeparator" w:id="0">
    <w:p w14:paraId="03C825E1" w14:textId="77777777" w:rsidR="00D67929" w:rsidRDefault="00D67929"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456B" w14:textId="77777777" w:rsidR="00E67535" w:rsidRDefault="00E67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EAE7" w14:textId="77777777" w:rsidR="00E67535" w:rsidRDefault="00E67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16cid:durableId="155801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8351F"/>
    <w:rsid w:val="000D728A"/>
    <w:rsid w:val="000F4EA0"/>
    <w:rsid w:val="001A436B"/>
    <w:rsid w:val="001E08D0"/>
    <w:rsid w:val="001E31D3"/>
    <w:rsid w:val="00200FFE"/>
    <w:rsid w:val="0020291A"/>
    <w:rsid w:val="002129B1"/>
    <w:rsid w:val="002152D8"/>
    <w:rsid w:val="00246DB7"/>
    <w:rsid w:val="00293A9D"/>
    <w:rsid w:val="002960D1"/>
    <w:rsid w:val="002C0FEB"/>
    <w:rsid w:val="002D7D23"/>
    <w:rsid w:val="00302C7D"/>
    <w:rsid w:val="003C567F"/>
    <w:rsid w:val="003C70C4"/>
    <w:rsid w:val="003D7850"/>
    <w:rsid w:val="00406FCA"/>
    <w:rsid w:val="00422420"/>
    <w:rsid w:val="0043580F"/>
    <w:rsid w:val="004634B5"/>
    <w:rsid w:val="004A3192"/>
    <w:rsid w:val="004B4950"/>
    <w:rsid w:val="004D553F"/>
    <w:rsid w:val="004F1369"/>
    <w:rsid w:val="005134C2"/>
    <w:rsid w:val="00594274"/>
    <w:rsid w:val="005C790A"/>
    <w:rsid w:val="005E5B75"/>
    <w:rsid w:val="0061729C"/>
    <w:rsid w:val="006B2C26"/>
    <w:rsid w:val="0075367D"/>
    <w:rsid w:val="007D38DB"/>
    <w:rsid w:val="007D6EF0"/>
    <w:rsid w:val="008172A2"/>
    <w:rsid w:val="008344B9"/>
    <w:rsid w:val="008361CA"/>
    <w:rsid w:val="008619D5"/>
    <w:rsid w:val="008879A4"/>
    <w:rsid w:val="00893BD2"/>
    <w:rsid w:val="00894376"/>
    <w:rsid w:val="008C5AA5"/>
    <w:rsid w:val="00911CB7"/>
    <w:rsid w:val="00915F53"/>
    <w:rsid w:val="0093623A"/>
    <w:rsid w:val="009741B0"/>
    <w:rsid w:val="009A59D5"/>
    <w:rsid w:val="00A47A74"/>
    <w:rsid w:val="00A579F4"/>
    <w:rsid w:val="00A638A3"/>
    <w:rsid w:val="00A7168F"/>
    <w:rsid w:val="00A748BD"/>
    <w:rsid w:val="00A90AE1"/>
    <w:rsid w:val="00A936B3"/>
    <w:rsid w:val="00AB155F"/>
    <w:rsid w:val="00AC73E2"/>
    <w:rsid w:val="00C15ABE"/>
    <w:rsid w:val="00C16EAD"/>
    <w:rsid w:val="00C30DEF"/>
    <w:rsid w:val="00C32482"/>
    <w:rsid w:val="00CE3166"/>
    <w:rsid w:val="00D10E8D"/>
    <w:rsid w:val="00D35A79"/>
    <w:rsid w:val="00D43304"/>
    <w:rsid w:val="00D55DF5"/>
    <w:rsid w:val="00D67929"/>
    <w:rsid w:val="00D72B19"/>
    <w:rsid w:val="00DE296C"/>
    <w:rsid w:val="00DF01C9"/>
    <w:rsid w:val="00E05717"/>
    <w:rsid w:val="00E64C06"/>
    <w:rsid w:val="00E67535"/>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9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 w:type="paragraph" w:styleId="FootnoteText">
    <w:name w:val="footnote text"/>
    <w:basedOn w:val="Normal"/>
    <w:link w:val="FootnoteTextChar"/>
    <w:semiHidden/>
    <w:rsid w:val="0061729C"/>
    <w:rPr>
      <w:rFonts w:ascii="Arial" w:eastAsia="Times New Roman" w:hAnsi="Arial"/>
      <w:sz w:val="20"/>
      <w:szCs w:val="20"/>
    </w:rPr>
  </w:style>
  <w:style w:type="character" w:customStyle="1" w:styleId="FootnoteTextChar">
    <w:name w:val="Footnote Text Char"/>
    <w:basedOn w:val="DefaultParagraphFont"/>
    <w:link w:val="FootnoteText"/>
    <w:semiHidden/>
    <w:rsid w:val="0061729C"/>
    <w:rPr>
      <w:rFonts w:ascii="Arial" w:eastAsia="Times New Roman" w:hAnsi="Arial"/>
      <w:lang w:eastAsia="en-US"/>
    </w:rPr>
  </w:style>
  <w:style w:type="character" w:styleId="FootnoteReference">
    <w:name w:val="footnote reference"/>
    <w:semiHidden/>
    <w:rsid w:val="00617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2025-03-28T18:02:00Z</dcterms:created>
  <dcterms:modified xsi:type="dcterms:W3CDTF">2025-03-28T18:03:00Z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2025-03-28T17:56:52Z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26fa032e-d5f0-4d31-a340-469c1fcc02c0</vt:lpwstr>
  </property>
  <property fmtid="{D5CDD505-2E9C-101B-9397-08002B2CF9AE}" pid="8" name="MSIP_Label_eb6b4508-cb92-454e-94db-b11b960bbce6_ContentBits">
    <vt:lpwstr>0</vt:lpwstr>
  </property>
</Properties>
</file>